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5F" w:rsidRDefault="006B248C" w:rsidP="006B248C">
      <w:pPr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>
        <w:rPr>
          <w:rFonts w:ascii="Times New Roman" w:hAnsi="Times New Roman" w:cs="Times New Roman"/>
          <w:b/>
          <w:sz w:val="36"/>
          <w:szCs w:val="36"/>
          <w:lang w:val="en-ID"/>
        </w:rPr>
        <w:t xml:space="preserve">TUGAS PKWU </w:t>
      </w:r>
    </w:p>
    <w:p w:rsidR="006B248C" w:rsidRDefault="006B248C" w:rsidP="006B248C">
      <w:pPr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>
        <w:rPr>
          <w:rFonts w:ascii="Times New Roman" w:hAnsi="Times New Roman" w:cs="Times New Roman"/>
          <w:b/>
          <w:sz w:val="36"/>
          <w:szCs w:val="36"/>
          <w:lang w:val="en-ID"/>
        </w:rPr>
        <w:tab/>
      </w:r>
    </w:p>
    <w:p w:rsidR="006B248C" w:rsidRDefault="006B248C" w:rsidP="006B248C">
      <w:pPr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</w:p>
    <w:p w:rsidR="006B248C" w:rsidRDefault="00080EC2" w:rsidP="006B248C">
      <w:pPr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727616" cy="3315694"/>
            <wp:effectExtent l="19050" t="0" r="6184" b="0"/>
            <wp:docPr id="1" name="Picture 1" descr="C:\Users\DWI\Pictures\cropped-logosm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I\Pictures\cropped-logosmk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91" cy="332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48C" w:rsidRDefault="006B248C" w:rsidP="006B248C">
      <w:pPr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</w:p>
    <w:p w:rsidR="006B248C" w:rsidRDefault="006B248C" w:rsidP="00080EC2">
      <w:pPr>
        <w:rPr>
          <w:rFonts w:ascii="Times New Roman" w:hAnsi="Times New Roman" w:cs="Times New Roman"/>
          <w:b/>
          <w:sz w:val="36"/>
          <w:szCs w:val="36"/>
          <w:lang w:val="en-ID"/>
        </w:rPr>
      </w:pPr>
    </w:p>
    <w:p w:rsidR="006B248C" w:rsidRDefault="006B248C" w:rsidP="006B248C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NAMA:</w:t>
      </w:r>
    </w:p>
    <w:p w:rsidR="006B248C" w:rsidRPr="006B248C" w:rsidRDefault="006B248C" w:rsidP="006B248C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Fahri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Amirul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Hidayah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(13)</w:t>
      </w:r>
    </w:p>
    <w:p w:rsidR="006B248C" w:rsidRDefault="006B248C" w:rsidP="006B248C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Prastian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Bagas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Saputro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(24)</w:t>
      </w:r>
    </w:p>
    <w:p w:rsidR="006B248C" w:rsidRDefault="006B248C" w:rsidP="006B248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ID"/>
        </w:rPr>
      </w:pPr>
    </w:p>
    <w:p w:rsidR="00080EC2" w:rsidRDefault="00080EC2" w:rsidP="006B248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ID"/>
        </w:rPr>
      </w:pPr>
    </w:p>
    <w:p w:rsidR="00080EC2" w:rsidRPr="00301FE3" w:rsidRDefault="00301FE3" w:rsidP="00301FE3">
      <w:pPr>
        <w:pStyle w:val="ListParagraph"/>
        <w:ind w:left="1080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                     </w:t>
      </w:r>
      <w:r w:rsidR="00080EC2" w:rsidRPr="00301FE3">
        <w:rPr>
          <w:rFonts w:ascii="Times New Roman" w:hAnsi="Times New Roman" w:cs="Times New Roman"/>
          <w:b/>
          <w:sz w:val="40"/>
          <w:szCs w:val="40"/>
          <w:lang w:val="en-ID"/>
        </w:rPr>
        <w:t>SMK N 1 NGLIPAR</w:t>
      </w:r>
    </w:p>
    <w:p w:rsidR="006B248C" w:rsidRDefault="006B248C" w:rsidP="00AF0CD0">
      <w:pPr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br w:type="page"/>
      </w:r>
    </w:p>
    <w:p w:rsidR="006B248C" w:rsidRDefault="006B248C" w:rsidP="006B248C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lastRenderedPageBreak/>
        <w:t>Tugas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PKWU.</w:t>
      </w:r>
    </w:p>
    <w:p w:rsidR="006B248C" w:rsidRDefault="006B248C" w:rsidP="006B248C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6B248C" w:rsidRDefault="006B248C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sering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disebut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istilah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6B248C" w:rsidRDefault="006B248C" w:rsidP="00080E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produsen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Pr="000F2CAD" w:rsidRDefault="006B248C" w:rsidP="00080E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Pengendalian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mutu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komparatif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Pengendalian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Berikut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kegunaan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6B248C" w:rsidRDefault="006B248C" w:rsidP="0008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Meningkatkan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kinerja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Mengukur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efek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penuaan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penyimpanan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Memantau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ketahun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Mendapat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6B248C" w:rsidRPr="000F2CAD" w:rsidRDefault="006B248C" w:rsidP="0008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Memberikan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gambaran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daya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terima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konsumen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terhadap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produk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Keunggukan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dibanding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para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pesaingnya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keuntungan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berikut</w:t>
      </w:r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,kecuali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  <w:r w:rsidR="00A21F9E">
        <w:rPr>
          <w:rFonts w:ascii="Times New Roman" w:hAnsi="Times New Roman" w:cs="Times New Roman"/>
          <w:sz w:val="28"/>
          <w:szCs w:val="28"/>
          <w:lang w:val="en-ID"/>
        </w:rPr>
        <w:t>..</w:t>
      </w:r>
    </w:p>
    <w:p w:rsidR="00A21F9E" w:rsidRDefault="006B248C" w:rsidP="00080E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Membantu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memperkuat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pangsa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me</w:t>
      </w:r>
      <w:r>
        <w:rPr>
          <w:rFonts w:ascii="Times New Roman" w:hAnsi="Times New Roman" w:cs="Times New Roman"/>
          <w:sz w:val="28"/>
          <w:szCs w:val="28"/>
          <w:lang w:val="en-ID"/>
        </w:rPr>
        <w:t>rek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6B248C" w:rsidRDefault="006B248C" w:rsidP="00080E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Memperbesar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dampak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positif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semua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aktifitas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A21F9E">
        <w:rPr>
          <w:rFonts w:ascii="Times New Roman" w:hAnsi="Times New Roman" w:cs="Times New Roman"/>
          <w:sz w:val="28"/>
          <w:szCs w:val="28"/>
          <w:lang w:val="en-ID"/>
        </w:rPr>
        <w:t>pemasaran</w:t>
      </w:r>
      <w:proofErr w:type="spellEnd"/>
      <w:r w:rsidR="00A21F9E"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Pr="000F2CAD" w:rsidRDefault="00A21F9E" w:rsidP="00080E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Efisisensi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proses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produksi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Memungkin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pembelian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berlanjut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Memuaskan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pelanggan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meminimalkan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pengemblaian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pemerintah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A21F9E" w:rsidRDefault="00A21F9E" w:rsidP="00080EC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peraturan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perundangan-undangan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standar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sebelum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Pr="000F2CAD" w:rsidRDefault="00A21F9E" w:rsidP="00080EC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Ikut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mengevalusi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perencanaan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produksi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sehingga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sesuai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standard.</w:t>
      </w:r>
    </w:p>
    <w:p w:rsidR="00A21F9E" w:rsidRDefault="00A21F9E" w:rsidP="00080EC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Melibatkan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luar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negeri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meningkatkan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mutu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negeri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Menerapkan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standarisasi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bersifat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fakultatif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oleh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orang-orang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nantinya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disebut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A21F9E" w:rsidRDefault="00A21F9E" w:rsidP="00080E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lingkungan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nyata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A21F9E" w:rsidRDefault="00A21F9E" w:rsidP="00080E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perbandingan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A21F9E" w:rsidRPr="000F2CAD" w:rsidRDefault="00A21F9E" w:rsidP="00080E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Uji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kegunaan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nyata</w:t>
      </w:r>
      <w:proofErr w:type="spellEnd"/>
    </w:p>
    <w:p w:rsidR="00A21F9E" w:rsidRDefault="00A21F9E" w:rsidP="00080E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pasar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A21F9E" w:rsidRDefault="00A21F9E" w:rsidP="00080E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nyata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A21F9E" w:rsidRDefault="00A21F9E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lastRenderedPageBreak/>
        <w:t>Berikut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persyaratan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r w:rsidRPr="00A21F9E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dipenuhi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ID"/>
        </w:rPr>
        <w:t xml:space="preserve"> agar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akurat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diterapkan,kecuali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A21F9E" w:rsidRDefault="00A21F9E" w:rsidP="00080E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Pendekatan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system</w:t>
      </w:r>
    </w:p>
    <w:p w:rsidR="00A21F9E" w:rsidRDefault="00A21F9E" w:rsidP="00080E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nurmatif</w:t>
      </w:r>
      <w:proofErr w:type="spellEnd"/>
    </w:p>
    <w:p w:rsidR="00A21F9E" w:rsidRDefault="00A21F9E" w:rsidP="00080E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Variable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kepuasan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konsumen</w:t>
      </w:r>
      <w:proofErr w:type="spellEnd"/>
    </w:p>
    <w:p w:rsidR="00A21F9E" w:rsidRDefault="00A21F9E" w:rsidP="00080E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Perusahaan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sama</w:t>
      </w:r>
      <w:proofErr w:type="spellEnd"/>
    </w:p>
    <w:p w:rsidR="00A21F9E" w:rsidRPr="000F2CAD" w:rsidRDefault="00A21F9E" w:rsidP="00080E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Populasi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sempel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yang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relefan</w:t>
      </w:r>
      <w:proofErr w:type="spellEnd"/>
    </w:p>
    <w:p w:rsidR="00A21F9E" w:rsidRDefault="00A21F9E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sering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menekan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biaya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A21F9E" w:rsidRDefault="001305B3" w:rsidP="00080EC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Monedik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testing</w:t>
      </w:r>
    </w:p>
    <w:p w:rsidR="001305B3" w:rsidRDefault="001305B3" w:rsidP="00080EC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Protimonadik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designs</w:t>
      </w:r>
    </w:p>
    <w:p w:rsidR="001305B3" w:rsidRDefault="001305B3" w:rsidP="00080EC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Pairetmonadik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testing</w:t>
      </w:r>
    </w:p>
    <w:p w:rsidR="001305B3" w:rsidRDefault="001305B3" w:rsidP="00080EC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Sequential monadic designs</w:t>
      </w:r>
    </w:p>
    <w:p w:rsidR="001305B3" w:rsidRDefault="001305B3" w:rsidP="00080EC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Pairetkomparison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designs</w:t>
      </w:r>
    </w:p>
    <w:p w:rsidR="001305B3" w:rsidRDefault="001305B3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Sifat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 paired</w:t>
      </w:r>
      <w:proofErr w:type="gramEnd"/>
      <w:r>
        <w:rPr>
          <w:rFonts w:ascii="Times New Roman" w:hAnsi="Times New Roman" w:cs="Times New Roman"/>
          <w:sz w:val="28"/>
          <w:szCs w:val="28"/>
          <w:lang w:val="en-ID"/>
        </w:rPr>
        <w:t xml:space="preserve"> comparison designs,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</w:t>
      </w:r>
    </w:p>
    <w:p w:rsidR="001305B3" w:rsidRDefault="001305B3" w:rsidP="00080EC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Mencoba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menilai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berurutan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1305B3" w:rsidRDefault="001305B3" w:rsidP="00080EC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Mencoba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menilainya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1305B3" w:rsidRPr="000F2CAD" w:rsidRDefault="001305B3" w:rsidP="00080EC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Membandingan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produk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dengan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produk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lain </w:t>
      </w:r>
    </w:p>
    <w:p w:rsidR="001305B3" w:rsidRDefault="001305B3" w:rsidP="00080EC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Menguji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perubahan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kompotitif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1305B3" w:rsidRDefault="001305B3" w:rsidP="00080EC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Penilian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pertama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terliti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kedua</w:t>
      </w:r>
      <w:proofErr w:type="spellEnd"/>
    </w:p>
    <w:p w:rsidR="001305B3" w:rsidRDefault="001305B3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menggambarkan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pemilihan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komsumen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sebenarnya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....</w:t>
      </w:r>
    </w:p>
    <w:p w:rsidR="001305B3" w:rsidRDefault="001305B3" w:rsidP="00080EC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Monadic testing</w:t>
      </w:r>
    </w:p>
    <w:p w:rsidR="001305B3" w:rsidRDefault="001305B3" w:rsidP="00080EC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Paired comparison designs</w:t>
      </w:r>
    </w:p>
    <w:p w:rsidR="001305B3" w:rsidRDefault="001305B3" w:rsidP="00080EC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Paired monadic testing  </w:t>
      </w:r>
    </w:p>
    <w:p w:rsidR="001305B3" w:rsidRDefault="00795899" w:rsidP="00080EC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</w:t>
      </w:r>
      <w:r w:rsidR="001305B3">
        <w:rPr>
          <w:rFonts w:ascii="Times New Roman" w:hAnsi="Times New Roman" w:cs="Times New Roman"/>
          <w:sz w:val="28"/>
          <w:szCs w:val="28"/>
          <w:lang w:val="en-ID"/>
        </w:rPr>
        <w:t>rotimonadic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designs</w:t>
      </w:r>
    </w:p>
    <w:p w:rsidR="00795899" w:rsidRDefault="00795899" w:rsidP="00080EC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Sequential monadic designs</w:t>
      </w:r>
    </w:p>
    <w:p w:rsidR="00795899" w:rsidRDefault="00795899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Kelemahan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sequential monadic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795899" w:rsidRDefault="00795899" w:rsidP="00080EC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Membutuhkan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biaya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795899" w:rsidRDefault="00795899" w:rsidP="00080EC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Kurang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mencerminkan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pemakian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kehidupan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sehari-hari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Default="00795899" w:rsidP="00080EC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pengukuran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tunggal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ketat</w:t>
      </w:r>
      <w:proofErr w:type="spellEnd"/>
    </w:p>
    <w:p w:rsidR="00795899" w:rsidRDefault="00795899" w:rsidP="00080EC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Penilaian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pertama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teliti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kedua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</w:t>
      </w:r>
    </w:p>
    <w:p w:rsidR="00795899" w:rsidRDefault="00795899" w:rsidP="00080EC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Hanya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menguji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perubahan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Default="00795899" w:rsidP="00080EC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795899" w:rsidRDefault="00795899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lastRenderedPageBreak/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menyatukan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dua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atau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bentuk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akhir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795899" w:rsidRPr="000F2CAD" w:rsidRDefault="00795899" w:rsidP="00080EC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Merakit</w:t>
      </w:r>
      <w:proofErr w:type="spellEnd"/>
    </w:p>
    <w:p w:rsidR="00795899" w:rsidRDefault="00795899" w:rsidP="00080EC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Menyambung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Default="00795899" w:rsidP="00080EC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Meramu</w:t>
      </w:r>
      <w:proofErr w:type="spellEnd"/>
    </w:p>
    <w:p w:rsidR="00795899" w:rsidRDefault="00795899" w:rsidP="00080EC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Menyusun</w:t>
      </w:r>
      <w:proofErr w:type="spellEnd"/>
    </w:p>
    <w:p w:rsidR="00795899" w:rsidRDefault="00795899" w:rsidP="00080EC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Mendesain</w:t>
      </w:r>
      <w:proofErr w:type="spellEnd"/>
    </w:p>
    <w:p w:rsidR="00795899" w:rsidRDefault="00795899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Berkut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795899" w:rsidRDefault="00795899" w:rsidP="00080EC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Pasangkan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bagian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Default="00795899" w:rsidP="00080EC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pengencangan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Pr="000F2CAD" w:rsidRDefault="00795899" w:rsidP="00080EC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Pemberian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nama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label </w:t>
      </w:r>
    </w:p>
    <w:p w:rsidR="00795899" w:rsidRDefault="00795899" w:rsidP="00080EC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inspeksi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fungsional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795899" w:rsidRDefault="00795899" w:rsidP="00080EC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standarisasi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evaluasi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produk</w:t>
      </w:r>
      <w:proofErr w:type="spellEnd"/>
    </w:p>
    <w:p w:rsidR="00795899" w:rsidRDefault="00795899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Motode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antar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langkah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berurutan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="000B5272"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 w:rsidR="000B5272"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0B5272" w:rsidRDefault="000B5272" w:rsidP="00080EC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Keseimbangan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Cascade </w:t>
      </w:r>
    </w:p>
    <w:p w:rsidR="000B5272" w:rsidRDefault="000B5272" w:rsidP="00080EC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Knok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down</w:t>
      </w:r>
    </w:p>
    <w:p w:rsidR="000B5272" w:rsidRPr="000F2CAD" w:rsidRDefault="000B5272" w:rsidP="00080EC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Perakitan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dengan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>pemilihan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dituakr-tukar</w:t>
      </w:r>
      <w:proofErr w:type="spellEnd"/>
    </w:p>
    <w:p w:rsidR="000B5272" w:rsidRDefault="000B5272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penyambungan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keseimbnagan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0B5272" w:rsidRDefault="000B5272" w:rsidP="00080EC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Reviting</w:t>
      </w:r>
      <w:proofErr w:type="spellEnd"/>
    </w:p>
    <w:p w:rsidR="000B5272" w:rsidRDefault="000B5272" w:rsidP="00080EC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Jug screw</w:t>
      </w:r>
    </w:p>
    <w:p w:rsidR="000B5272" w:rsidRPr="000F2CAD" w:rsidRDefault="000B5272" w:rsidP="00080EC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0F2CAD">
        <w:rPr>
          <w:rFonts w:ascii="Times New Roman" w:hAnsi="Times New Roman" w:cs="Times New Roman"/>
          <w:b/>
          <w:sz w:val="28"/>
          <w:szCs w:val="28"/>
          <w:lang w:val="en-ID"/>
        </w:rPr>
        <w:t xml:space="preserve">Spot welding </w:t>
      </w:r>
    </w:p>
    <w:p w:rsidR="000B5272" w:rsidRDefault="000B5272" w:rsidP="00080EC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Press fits</w:t>
      </w:r>
    </w:p>
    <w:p w:rsidR="000B5272" w:rsidRDefault="000B5272" w:rsidP="00080EC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Threaded fasteners</w:t>
      </w:r>
    </w:p>
    <w:p w:rsidR="000B5272" w:rsidRDefault="000B5272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metide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individual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pemasangan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</w:t>
      </w:r>
    </w:p>
    <w:p w:rsidR="000B5272" w:rsidRDefault="000B5272" w:rsidP="00080EC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Bersama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acak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Acak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tanpa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urutan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Sendiri-sendiri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tanpa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memperhatikan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pasangannya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Berurutan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pasangannya</w:t>
      </w:r>
      <w:proofErr w:type="spellEnd"/>
    </w:p>
    <w:p w:rsidR="000B5272" w:rsidRDefault="000B5272" w:rsidP="00080EC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ukuran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komponenya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dibuat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masal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standard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tertentu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....</w:t>
      </w:r>
      <w:proofErr w:type="gramEnd"/>
    </w:p>
    <w:p w:rsidR="000B5272" w:rsidRDefault="000B5272" w:rsidP="00080EC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lastRenderedPageBreak/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pemilihan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individual </w:t>
      </w:r>
    </w:p>
    <w:p w:rsidR="000B5272" w:rsidRDefault="000B5272" w:rsidP="00080EC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ditukat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tukar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</w:p>
    <w:p w:rsidR="000B5272" w:rsidRDefault="000B5272" w:rsidP="00080EC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cascade</w:t>
      </w:r>
    </w:p>
    <w:p w:rsidR="000B5272" w:rsidRDefault="000B5272" w:rsidP="00080EC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knok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dwon</w:t>
      </w:r>
      <w:proofErr w:type="spellEnd"/>
    </w:p>
    <w:p w:rsidR="000B5272" w:rsidRDefault="000B5272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threaded fastener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komponen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dirakit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ID"/>
        </w:rPr>
        <w:t>menggunkan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....</w:t>
      </w:r>
      <w:proofErr w:type="gramEnd"/>
    </w:p>
    <w:p w:rsidR="000B5272" w:rsidRDefault="000B5272" w:rsidP="00080EC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Sekrup</w:t>
      </w:r>
      <w:proofErr w:type="spellEnd"/>
    </w:p>
    <w:p w:rsidR="000B5272" w:rsidRDefault="000B5272" w:rsidP="00080EC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Las</w:t>
      </w:r>
    </w:p>
    <w:p w:rsidR="000B5272" w:rsidRDefault="000B5272" w:rsidP="00080EC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Spot welding</w:t>
      </w:r>
    </w:p>
    <w:p w:rsidR="000B5272" w:rsidRDefault="000B5272" w:rsidP="00080EC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Penyoderan</w:t>
      </w:r>
      <w:proofErr w:type="spellEnd"/>
    </w:p>
    <w:p w:rsidR="000B5272" w:rsidRDefault="000B5272" w:rsidP="00080EC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Brazing</w:t>
      </w:r>
    </w:p>
    <w:p w:rsidR="000B5272" w:rsidRDefault="000B5272" w:rsidP="00080E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Suhu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dibutuhkan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mencairkan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logam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pengisi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sambungan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 xml:space="preserve"> brazing </w:t>
      </w:r>
      <w:proofErr w:type="spellStart"/>
      <w:r>
        <w:rPr>
          <w:rFonts w:ascii="Times New Roman" w:hAnsi="Times New Roman" w:cs="Times New Roman"/>
          <w:sz w:val="28"/>
          <w:szCs w:val="28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  <w:lang w:val="en-ID"/>
        </w:rPr>
        <w:t>....C.</w:t>
      </w:r>
    </w:p>
    <w:p w:rsidR="000B5272" w:rsidRDefault="000B5272" w:rsidP="00080E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150</w:t>
      </w:r>
    </w:p>
    <w:p w:rsidR="000B5272" w:rsidRDefault="000B5272" w:rsidP="00080E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250</w:t>
      </w:r>
    </w:p>
    <w:p w:rsidR="000B5272" w:rsidRDefault="000B5272" w:rsidP="00080E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300</w:t>
      </w:r>
    </w:p>
    <w:p w:rsidR="000B5272" w:rsidRDefault="000B5272" w:rsidP="00080E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350</w:t>
      </w:r>
    </w:p>
    <w:p w:rsidR="000B5272" w:rsidRDefault="000B5272" w:rsidP="00080EC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450</w:t>
      </w:r>
    </w:p>
    <w:p w:rsidR="00AF0CD0" w:rsidRPr="00AF0CD0" w:rsidRDefault="00AF0CD0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0CD0">
        <w:rPr>
          <w:rFonts w:ascii="Times New Roman" w:hAnsi="Times New Roman" w:cs="Times New Roman"/>
          <w:sz w:val="28"/>
          <w:szCs w:val="28"/>
        </w:rPr>
        <w:t>berikutini</w:t>
      </w:r>
      <w:proofErr w:type="spellEnd"/>
      <w:proofErr w:type="gramEnd"/>
      <w:r w:rsidRPr="00AF0C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kegunaan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daripeta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proses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perakitan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mengidentifikasi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kualiatas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rakitan</w:t>
      </w:r>
      <w:proofErr w:type="spellEnd"/>
    </w:p>
    <w:p w:rsidR="00AF0CD0" w:rsidRPr="000F2CAD" w:rsidRDefault="00AF0CD0" w:rsidP="00080EC2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mengetahui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aliran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bahan</w:t>
      </w:r>
      <w:proofErr w:type="spellEnd"/>
    </w:p>
    <w:p w:rsidR="00AF0CD0" w:rsidRDefault="00AF0CD0" w:rsidP="00080EC2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mengetahui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jumlah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dialami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bahan</w:t>
      </w:r>
      <w:proofErr w:type="spellEnd"/>
    </w:p>
    <w:p w:rsidR="00AF0CD0" w:rsidRDefault="00AF0CD0" w:rsidP="00080EC2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alat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mengidentifikasi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efisien</w:t>
      </w:r>
      <w:proofErr w:type="spellEnd"/>
    </w:p>
    <w:p w:rsidR="00AF0CD0" w:rsidRDefault="00AF0CD0" w:rsidP="00080EC2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alat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</w:t>
      </w:r>
      <w:r w:rsidR="00080EC2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memeperbaiki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tata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letak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kerja</w:t>
      </w:r>
      <w:proofErr w:type="spellEnd"/>
    </w:p>
    <w:p w:rsidR="00AF0CD0" w:rsidRPr="00AF0CD0" w:rsidRDefault="00080EC2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lambang-lambang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terletak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vertical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menunjukan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terjadinyaperubahan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danakhir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</w:p>
    <w:p w:rsidR="00AF0CD0" w:rsidRPr="000F2CAD" w:rsidRDefault="00AF0CD0" w:rsidP="00080EC2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terjadinyaperubahan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proses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danperpindahantempat</w:t>
      </w:r>
      <w:proofErr w:type="spellEnd"/>
    </w:p>
    <w:p w:rsidR="00AF0CD0" w:rsidRDefault="00AF0CD0" w:rsidP="00080EC2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tidakadaperubahan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danmerupakanakhir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</w:p>
    <w:p w:rsidR="00AF0CD0" w:rsidRDefault="00AF0CD0" w:rsidP="00080EC2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tidakadaperubahan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danperpindahantempat</w:t>
      </w:r>
      <w:proofErr w:type="spellEnd"/>
    </w:p>
    <w:p w:rsidR="00AF0CD0" w:rsidRDefault="00AF0CD0" w:rsidP="00080EC2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arahaliran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material</w:t>
      </w:r>
    </w:p>
    <w:p w:rsidR="00AF0CD0" w:rsidRPr="00AF0CD0" w:rsidRDefault="00AF0CD0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0CD0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proofErr w:type="gramEnd"/>
      <w:r w:rsidRPr="00AF0C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fun</w:t>
      </w:r>
      <w:r w:rsidR="00080EC2">
        <w:rPr>
          <w:rFonts w:ascii="Times New Roman" w:hAnsi="Times New Roman" w:cs="Times New Roman"/>
          <w:sz w:val="28"/>
          <w:szCs w:val="28"/>
        </w:rPr>
        <w:t>g</w:t>
      </w:r>
      <w:r w:rsidRPr="00AF0CD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D0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AF0CD0"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menjamin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rencana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pengujian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AF0CD0" w:rsidRPr="000F2CAD" w:rsidRDefault="00AF0CD0" w:rsidP="00080EC2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alat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memonitor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hasil</w:t>
      </w:r>
      <w:proofErr w:type="spellEnd"/>
      <w:r w:rsidR="00080EC2"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produksi</w:t>
      </w:r>
      <w:proofErr w:type="spellEnd"/>
    </w:p>
    <w:p w:rsidR="00AF0CD0" w:rsidRDefault="00AF0CD0" w:rsidP="00080EC2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mengukur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kapasitas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tenagakerja</w:t>
      </w:r>
      <w:proofErr w:type="spellEnd"/>
    </w:p>
    <w:p w:rsidR="00AF0CD0" w:rsidRDefault="00AF0CD0" w:rsidP="00080EC2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meminimalkan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produktivitas</w:t>
      </w:r>
      <w:proofErr w:type="spellEnd"/>
    </w:p>
    <w:p w:rsidR="00AF0CD0" w:rsidRDefault="00AF0CD0" w:rsidP="00080EC2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meminimalkan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pabrik</w:t>
      </w:r>
      <w:proofErr w:type="spellEnd"/>
    </w:p>
    <w:p w:rsidR="00AF0CD0" w:rsidRDefault="00080EC2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memerlukan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analisispangsapasar</w:t>
      </w:r>
      <w:proofErr w:type="spellEnd"/>
    </w:p>
    <w:p w:rsidR="00AF0CD0" w:rsidRDefault="00AF0CD0" w:rsidP="00080EC2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evaluasiproduk</w:t>
      </w:r>
      <w:proofErr w:type="spellEnd"/>
    </w:p>
    <w:p w:rsidR="00AF0CD0" w:rsidRPr="000F2CAD" w:rsidRDefault="00AF0CD0" w:rsidP="00080EC2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surveiselerakonsumen</w:t>
      </w:r>
      <w:proofErr w:type="spellEnd"/>
    </w:p>
    <w:p w:rsidR="00AF0CD0" w:rsidRDefault="00AF0CD0" w:rsidP="00080EC2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perhitunganjumlahproduk</w:t>
      </w:r>
      <w:proofErr w:type="spellEnd"/>
    </w:p>
    <w:p w:rsidR="00AF0CD0" w:rsidRDefault="00AF0CD0" w:rsidP="00080EC2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analisisdistribusi</w:t>
      </w:r>
      <w:proofErr w:type="spellEnd"/>
    </w:p>
    <w:p w:rsidR="00AF0CD0" w:rsidRDefault="00AF0CD0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factor-</w:t>
      </w:r>
      <w:proofErr w:type="spellStart"/>
      <w:r>
        <w:rPr>
          <w:rFonts w:ascii="Times New Roman" w:hAnsi="Times New Roman" w:cs="Times New Roman"/>
          <w:sz w:val="28"/>
          <w:szCs w:val="28"/>
        </w:rPr>
        <w:t>faktor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berada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kekuasaan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pimpinan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perusahaan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disebut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F0CD0" w:rsidRPr="000F2CAD" w:rsidRDefault="00AF0CD0" w:rsidP="00080EC2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faktor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internal</w:t>
      </w:r>
    </w:p>
    <w:p w:rsidR="00AF0CD0" w:rsidRDefault="00AF0CD0" w:rsidP="00080EC2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faktoreksternal</w:t>
      </w:r>
      <w:proofErr w:type="spellEnd"/>
    </w:p>
    <w:p w:rsidR="00AF0CD0" w:rsidRDefault="00AF0CD0" w:rsidP="00080EC2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humanitas</w:t>
      </w:r>
      <w:proofErr w:type="spellEnd"/>
    </w:p>
    <w:p w:rsidR="00AF0CD0" w:rsidRDefault="00AF0CD0" w:rsidP="00080EC2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manajerial</w:t>
      </w:r>
      <w:proofErr w:type="spellEnd"/>
    </w:p>
    <w:p w:rsidR="00AF0CD0" w:rsidRDefault="00AF0CD0" w:rsidP="00080EC2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kebijakandalam</w:t>
      </w:r>
      <w:proofErr w:type="spellEnd"/>
    </w:p>
    <w:p w:rsidR="00AF0CD0" w:rsidRDefault="00AF0CD0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Memperbaiki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sedang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berjalan</w:t>
      </w:r>
      <w:proofErr w:type="spellEnd"/>
    </w:p>
    <w:p w:rsidR="00AF0CD0" w:rsidRPr="000F2CAD" w:rsidRDefault="00AF0CD0" w:rsidP="00080EC2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Perbaikan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produk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yang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sudah</w:t>
      </w:r>
      <w:proofErr w:type="spellEnd"/>
      <w:r w:rsidRPr="000F2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CAD">
        <w:rPr>
          <w:rFonts w:ascii="Times New Roman" w:hAnsi="Times New Roman" w:cs="Times New Roman"/>
          <w:b/>
          <w:sz w:val="28"/>
          <w:szCs w:val="28"/>
        </w:rPr>
        <w:t>ada</w:t>
      </w:r>
      <w:proofErr w:type="spellEnd"/>
    </w:p>
    <w:p w:rsidR="00AF0CD0" w:rsidRDefault="00AF0CD0" w:rsidP="00080EC2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Mencari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gagasan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pengembangan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AF0CD0" w:rsidRDefault="00AF0CD0" w:rsidP="00080EC2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Menguji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D0" w:rsidRPr="00AF0CD0" w:rsidRDefault="00AF0CD0" w:rsidP="00080EC2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Melihat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tingkat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kelayakan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financial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AF0CD0" w:rsidRDefault="00080EC2" w:rsidP="00080E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AF0CD0">
        <w:rPr>
          <w:rFonts w:ascii="Times New Roman" w:hAnsi="Times New Roman" w:cs="Times New Roman"/>
          <w:sz w:val="28"/>
          <w:szCs w:val="28"/>
        </w:rPr>
        <w:t>erikut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skala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="00AF0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CD0">
        <w:rPr>
          <w:rFonts w:ascii="Times New Roman" w:hAnsi="Times New Roman" w:cs="Times New Roman"/>
          <w:sz w:val="28"/>
          <w:szCs w:val="28"/>
        </w:rPr>
        <w:t>kecuali</w:t>
      </w:r>
      <w:proofErr w:type="spellEnd"/>
      <w:r w:rsidR="00AF0CD0">
        <w:rPr>
          <w:rFonts w:ascii="Times New Roman" w:hAnsi="Times New Roman" w:cs="Times New Roman"/>
          <w:sz w:val="28"/>
          <w:szCs w:val="28"/>
        </w:rPr>
        <w:t>…</w:t>
      </w:r>
    </w:p>
    <w:p w:rsidR="00AF0CD0" w:rsidRDefault="00AF0CD0" w:rsidP="00080EC2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</w:p>
    <w:p w:rsidR="00AF0CD0" w:rsidRDefault="00AF0CD0" w:rsidP="00080EC2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kualitas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AF0CD0" w:rsidRDefault="00AF0CD0" w:rsidP="00080EC2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 w:rsidR="0008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peralatan</w:t>
      </w:r>
      <w:proofErr w:type="spellEnd"/>
    </w:p>
    <w:p w:rsidR="00AF0CD0" w:rsidRDefault="00080EC2" w:rsidP="00080EC2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menghitung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keperluan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biaya</w:t>
      </w:r>
      <w:proofErr w:type="spellEnd"/>
    </w:p>
    <w:p w:rsidR="00080EC2" w:rsidRDefault="00080EC2" w:rsidP="00080EC2">
      <w:pPr>
        <w:pStyle w:val="ListParagraph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persediaan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baku</w:t>
      </w:r>
      <w:proofErr w:type="spellEnd"/>
    </w:p>
    <w:p w:rsidR="00AF0CD0" w:rsidRPr="00AF0CD0" w:rsidRDefault="00AF0CD0" w:rsidP="00AF0C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F0CD0" w:rsidRPr="00AF0CD0" w:rsidRDefault="00AF0CD0" w:rsidP="00AF0CD0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0B5272" w:rsidRPr="000B5272" w:rsidRDefault="000B5272" w:rsidP="000B5272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1305B3" w:rsidRPr="001305B3" w:rsidRDefault="001305B3" w:rsidP="001305B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6B248C" w:rsidRPr="006B248C" w:rsidRDefault="006B248C" w:rsidP="006B248C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:rsidR="006B248C" w:rsidRPr="006B248C" w:rsidRDefault="006B248C" w:rsidP="006B248C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sectPr w:rsidR="006B248C" w:rsidRPr="006B248C" w:rsidSect="003E6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773"/>
    <w:multiLevelType w:val="hybridMultilevel"/>
    <w:tmpl w:val="D9A89C28"/>
    <w:lvl w:ilvl="0" w:tplc="3BC8D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312F4"/>
    <w:multiLevelType w:val="hybridMultilevel"/>
    <w:tmpl w:val="1400B7FA"/>
    <w:lvl w:ilvl="0" w:tplc="8BEC7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0228D"/>
    <w:multiLevelType w:val="hybridMultilevel"/>
    <w:tmpl w:val="2804A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441"/>
    <w:multiLevelType w:val="hybridMultilevel"/>
    <w:tmpl w:val="5F023F7C"/>
    <w:lvl w:ilvl="0" w:tplc="83EC7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E2983"/>
    <w:multiLevelType w:val="hybridMultilevel"/>
    <w:tmpl w:val="38625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82036"/>
    <w:multiLevelType w:val="hybridMultilevel"/>
    <w:tmpl w:val="C8948646"/>
    <w:lvl w:ilvl="0" w:tplc="26ACF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C01580"/>
    <w:multiLevelType w:val="hybridMultilevel"/>
    <w:tmpl w:val="0C80FD0C"/>
    <w:lvl w:ilvl="0" w:tplc="2466C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391B5A"/>
    <w:multiLevelType w:val="hybridMultilevel"/>
    <w:tmpl w:val="DF9CE46C"/>
    <w:lvl w:ilvl="0" w:tplc="C58E9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31284"/>
    <w:multiLevelType w:val="hybridMultilevel"/>
    <w:tmpl w:val="0F0A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9013C"/>
    <w:multiLevelType w:val="hybridMultilevel"/>
    <w:tmpl w:val="DE143DF2"/>
    <w:lvl w:ilvl="0" w:tplc="5B7C0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CE21F6"/>
    <w:multiLevelType w:val="hybridMultilevel"/>
    <w:tmpl w:val="3DCC08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80D01"/>
    <w:multiLevelType w:val="hybridMultilevel"/>
    <w:tmpl w:val="9606EC9A"/>
    <w:lvl w:ilvl="0" w:tplc="005AE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270EBF"/>
    <w:multiLevelType w:val="hybridMultilevel"/>
    <w:tmpl w:val="9F6A1448"/>
    <w:lvl w:ilvl="0" w:tplc="875A3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2D09C3"/>
    <w:multiLevelType w:val="hybridMultilevel"/>
    <w:tmpl w:val="BCF6DBF4"/>
    <w:lvl w:ilvl="0" w:tplc="45A43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882746"/>
    <w:multiLevelType w:val="hybridMultilevel"/>
    <w:tmpl w:val="312234F8"/>
    <w:lvl w:ilvl="0" w:tplc="D41E1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600657"/>
    <w:multiLevelType w:val="hybridMultilevel"/>
    <w:tmpl w:val="967EC60E"/>
    <w:lvl w:ilvl="0" w:tplc="E2A8D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2F3EF0"/>
    <w:multiLevelType w:val="hybridMultilevel"/>
    <w:tmpl w:val="5DC6C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240A95"/>
    <w:multiLevelType w:val="hybridMultilevel"/>
    <w:tmpl w:val="4AA861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D76897"/>
    <w:multiLevelType w:val="hybridMultilevel"/>
    <w:tmpl w:val="35DC9D18"/>
    <w:lvl w:ilvl="0" w:tplc="43C42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F365F0"/>
    <w:multiLevelType w:val="hybridMultilevel"/>
    <w:tmpl w:val="D80284A0"/>
    <w:lvl w:ilvl="0" w:tplc="8430A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D36A5E"/>
    <w:multiLevelType w:val="hybridMultilevel"/>
    <w:tmpl w:val="15827522"/>
    <w:lvl w:ilvl="0" w:tplc="1D6C1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D10A2F"/>
    <w:multiLevelType w:val="hybridMultilevel"/>
    <w:tmpl w:val="03A6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E7D22"/>
    <w:multiLevelType w:val="hybridMultilevel"/>
    <w:tmpl w:val="AEA6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62038"/>
    <w:multiLevelType w:val="hybridMultilevel"/>
    <w:tmpl w:val="EC7865C2"/>
    <w:lvl w:ilvl="0" w:tplc="150E2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746930"/>
    <w:multiLevelType w:val="hybridMultilevel"/>
    <w:tmpl w:val="038693F2"/>
    <w:lvl w:ilvl="0" w:tplc="56C64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0216E4"/>
    <w:multiLevelType w:val="hybridMultilevel"/>
    <w:tmpl w:val="4234180C"/>
    <w:lvl w:ilvl="0" w:tplc="40EC0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86488A"/>
    <w:multiLevelType w:val="hybridMultilevel"/>
    <w:tmpl w:val="97F07E46"/>
    <w:lvl w:ilvl="0" w:tplc="E632A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892277"/>
    <w:multiLevelType w:val="hybridMultilevel"/>
    <w:tmpl w:val="186A12A8"/>
    <w:lvl w:ilvl="0" w:tplc="FE4EC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CB4881"/>
    <w:multiLevelType w:val="hybridMultilevel"/>
    <w:tmpl w:val="A67A05D0"/>
    <w:lvl w:ilvl="0" w:tplc="D0BEA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6660C9"/>
    <w:multiLevelType w:val="hybridMultilevel"/>
    <w:tmpl w:val="77C677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5A5089"/>
    <w:multiLevelType w:val="hybridMultilevel"/>
    <w:tmpl w:val="F836D316"/>
    <w:lvl w:ilvl="0" w:tplc="91F4A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803739"/>
    <w:multiLevelType w:val="hybridMultilevel"/>
    <w:tmpl w:val="803A9F94"/>
    <w:lvl w:ilvl="0" w:tplc="A7B66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F23ECD"/>
    <w:multiLevelType w:val="hybridMultilevel"/>
    <w:tmpl w:val="719A8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31525"/>
    <w:multiLevelType w:val="hybridMultilevel"/>
    <w:tmpl w:val="7D94F698"/>
    <w:lvl w:ilvl="0" w:tplc="87401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73796C"/>
    <w:multiLevelType w:val="hybridMultilevel"/>
    <w:tmpl w:val="2938BAC2"/>
    <w:lvl w:ilvl="0" w:tplc="D4EE2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9F4DD1"/>
    <w:multiLevelType w:val="hybridMultilevel"/>
    <w:tmpl w:val="02864CE0"/>
    <w:lvl w:ilvl="0" w:tplc="B596F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FD5F7B"/>
    <w:multiLevelType w:val="hybridMultilevel"/>
    <w:tmpl w:val="8F5077B8"/>
    <w:lvl w:ilvl="0" w:tplc="3EFA4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29"/>
  </w:num>
  <w:num w:numId="5">
    <w:abstractNumId w:val="17"/>
  </w:num>
  <w:num w:numId="6">
    <w:abstractNumId w:val="8"/>
  </w:num>
  <w:num w:numId="7">
    <w:abstractNumId w:val="31"/>
  </w:num>
  <w:num w:numId="8">
    <w:abstractNumId w:val="11"/>
  </w:num>
  <w:num w:numId="9">
    <w:abstractNumId w:val="6"/>
  </w:num>
  <w:num w:numId="10">
    <w:abstractNumId w:val="22"/>
  </w:num>
  <w:num w:numId="11">
    <w:abstractNumId w:val="23"/>
  </w:num>
  <w:num w:numId="12">
    <w:abstractNumId w:val="24"/>
  </w:num>
  <w:num w:numId="13">
    <w:abstractNumId w:val="3"/>
  </w:num>
  <w:num w:numId="14">
    <w:abstractNumId w:val="34"/>
  </w:num>
  <w:num w:numId="15">
    <w:abstractNumId w:val="2"/>
  </w:num>
  <w:num w:numId="16">
    <w:abstractNumId w:val="27"/>
  </w:num>
  <w:num w:numId="17">
    <w:abstractNumId w:val="15"/>
  </w:num>
  <w:num w:numId="18">
    <w:abstractNumId w:val="7"/>
  </w:num>
  <w:num w:numId="19">
    <w:abstractNumId w:val="30"/>
  </w:num>
  <w:num w:numId="20">
    <w:abstractNumId w:val="18"/>
  </w:num>
  <w:num w:numId="21">
    <w:abstractNumId w:val="0"/>
  </w:num>
  <w:num w:numId="22">
    <w:abstractNumId w:val="14"/>
  </w:num>
  <w:num w:numId="23">
    <w:abstractNumId w:val="4"/>
  </w:num>
  <w:num w:numId="24">
    <w:abstractNumId w:val="1"/>
  </w:num>
  <w:num w:numId="25">
    <w:abstractNumId w:val="9"/>
  </w:num>
  <w:num w:numId="26">
    <w:abstractNumId w:val="28"/>
  </w:num>
  <w:num w:numId="27">
    <w:abstractNumId w:val="12"/>
  </w:num>
  <w:num w:numId="28">
    <w:abstractNumId w:val="20"/>
  </w:num>
  <w:num w:numId="29">
    <w:abstractNumId w:val="26"/>
  </w:num>
  <w:num w:numId="30">
    <w:abstractNumId w:val="32"/>
  </w:num>
  <w:num w:numId="31">
    <w:abstractNumId w:val="33"/>
  </w:num>
  <w:num w:numId="32">
    <w:abstractNumId w:val="25"/>
  </w:num>
  <w:num w:numId="33">
    <w:abstractNumId w:val="36"/>
  </w:num>
  <w:num w:numId="34">
    <w:abstractNumId w:val="13"/>
  </w:num>
  <w:num w:numId="35">
    <w:abstractNumId w:val="19"/>
  </w:num>
  <w:num w:numId="36">
    <w:abstractNumId w:val="5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248C"/>
    <w:rsid w:val="00080EC2"/>
    <w:rsid w:val="000B5272"/>
    <w:rsid w:val="000F2CAD"/>
    <w:rsid w:val="001305B3"/>
    <w:rsid w:val="00301FE3"/>
    <w:rsid w:val="003E6F5D"/>
    <w:rsid w:val="006B248C"/>
    <w:rsid w:val="00755843"/>
    <w:rsid w:val="007744D9"/>
    <w:rsid w:val="00795899"/>
    <w:rsid w:val="00914986"/>
    <w:rsid w:val="00A21F9E"/>
    <w:rsid w:val="00A4721B"/>
    <w:rsid w:val="00AF0CD0"/>
    <w:rsid w:val="00C1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DWI</cp:lastModifiedBy>
  <cp:revision>2</cp:revision>
  <dcterms:created xsi:type="dcterms:W3CDTF">2019-11-07T03:01:00Z</dcterms:created>
  <dcterms:modified xsi:type="dcterms:W3CDTF">2019-11-07T03:01:00Z</dcterms:modified>
</cp:coreProperties>
</file>